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892F" w14:textId="596A13C9" w:rsidR="00271924" w:rsidRPr="0003126A" w:rsidRDefault="003928DC" w:rsidP="000312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126A">
        <w:rPr>
          <w:rFonts w:ascii="Arial" w:hAnsi="Arial" w:cs="Arial"/>
          <w:b/>
          <w:bCs/>
          <w:sz w:val="28"/>
          <w:szCs w:val="28"/>
        </w:rPr>
        <w:t>Maxwell Finland Award for Excellence in Research</w:t>
      </w:r>
    </w:p>
    <w:p w14:paraId="5F34DE34" w14:textId="0CE3F0F1" w:rsidR="003928DC" w:rsidRDefault="003928DC" w:rsidP="000312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126A">
        <w:rPr>
          <w:rFonts w:ascii="Arial" w:hAnsi="Arial" w:cs="Arial"/>
          <w:b/>
          <w:bCs/>
          <w:sz w:val="28"/>
          <w:szCs w:val="28"/>
        </w:rPr>
        <w:t>Massachusetts Infectious Diseases Society</w:t>
      </w:r>
    </w:p>
    <w:p w14:paraId="1F9EFACF" w14:textId="77777777" w:rsidR="0003126A" w:rsidRPr="0003126A" w:rsidRDefault="0003126A" w:rsidP="0003126A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840" w:type="dxa"/>
        <w:tblLook w:val="04A0" w:firstRow="1" w:lastRow="0" w:firstColumn="1" w:lastColumn="0" w:noHBand="0" w:noVBand="1"/>
      </w:tblPr>
      <w:tblGrid>
        <w:gridCol w:w="3980"/>
        <w:gridCol w:w="6860"/>
      </w:tblGrid>
      <w:tr w:rsidR="0003126A" w:rsidRPr="003928DC" w14:paraId="3E5B1849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448C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2000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949D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3126A" w:rsidRPr="003928DC" w14:paraId="7D4F51E8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8CC6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University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631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Shmuel Shoham, M.D.</w:t>
            </w:r>
          </w:p>
        </w:tc>
      </w:tr>
      <w:tr w:rsidR="0003126A" w:rsidRPr="003928DC" w14:paraId="3374680B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3394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Beth Israel Deaconess Hospital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B02B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Keith S. Kaye, M.D.</w:t>
            </w:r>
          </w:p>
        </w:tc>
      </w:tr>
      <w:tr w:rsidR="0003126A" w:rsidRPr="003928DC" w14:paraId="3713D155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42BE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Massachusetts General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3736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George J. Hanna, M.D.</w:t>
            </w:r>
          </w:p>
        </w:tc>
      </w:tr>
      <w:tr w:rsidR="0003126A" w:rsidRPr="003928DC" w14:paraId="30D1D87C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84F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Brigham &amp; Women’s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D952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Anushua Sinha, M.D.</w:t>
            </w:r>
          </w:p>
        </w:tc>
      </w:tr>
      <w:tr w:rsidR="0003126A" w:rsidRPr="003928DC" w14:paraId="465577C2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E1A3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UMass Memorial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2D31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Mary Co, M.D.</w:t>
            </w:r>
          </w:p>
        </w:tc>
      </w:tr>
      <w:tr w:rsidR="0003126A" w:rsidRPr="003928DC" w14:paraId="40361DB5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27D7" w14:textId="38391D70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New England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3F31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Iona Bica, M.D.</w:t>
            </w:r>
          </w:p>
        </w:tc>
      </w:tr>
      <w:tr w:rsidR="0003126A" w:rsidRPr="003928DC" w14:paraId="1999AB7E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7999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Children’s Hospital/Boston University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E268" w14:textId="1EA79246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Iain P. Fraser, </w:t>
            </w:r>
            <w:r w:rsidR="00B95A8D" w:rsidRPr="003928DC">
              <w:rPr>
                <w:rFonts w:ascii="Calibri" w:eastAsia="Times New Roman" w:hAnsi="Calibri" w:cs="Calibri"/>
                <w:sz w:val="24"/>
                <w:szCs w:val="24"/>
              </w:rPr>
              <w:t>M.D.</w:t>
            </w:r>
            <w:r w:rsidR="00DB2593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MBChB,DPhil</w:t>
            </w:r>
            <w:proofErr w:type="spellEnd"/>
          </w:p>
        </w:tc>
      </w:tr>
      <w:tr w:rsidR="0003126A" w:rsidRPr="003928DC" w14:paraId="7E7BBF5A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AFFB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F44B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26A" w:rsidRPr="003928DC" w14:paraId="6FE3CE88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E54A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2001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42FE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3126A" w:rsidRPr="003928DC" w14:paraId="39E9DD83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375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University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F049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Phillip 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Braslins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, M.D.</w:t>
            </w:r>
          </w:p>
        </w:tc>
      </w:tr>
      <w:tr w:rsidR="0003126A" w:rsidRPr="003928DC" w14:paraId="77666154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BEE2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Beth Israel Deaconess Hospital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CB34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Sotirios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Tsiodras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, M.D.</w:t>
            </w:r>
          </w:p>
        </w:tc>
      </w:tr>
      <w:tr w:rsidR="0003126A" w:rsidRPr="003928DC" w14:paraId="36B3FF82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D2B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Massachusetts General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AD58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Marcus 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Altfeld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, M.D.</w:t>
            </w:r>
          </w:p>
        </w:tc>
      </w:tr>
      <w:tr w:rsidR="0003126A" w:rsidRPr="003928DC" w14:paraId="61383315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DF7E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Brigham &amp; Women’s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A044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Daniel W. Fitzgerald, M.D.</w:t>
            </w:r>
          </w:p>
        </w:tc>
      </w:tr>
      <w:tr w:rsidR="0003126A" w:rsidRPr="003928DC" w14:paraId="2A0F5F6F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996D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UMass Memorial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BA8C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Laura L. Gibson, M.D.</w:t>
            </w:r>
          </w:p>
        </w:tc>
      </w:tr>
      <w:tr w:rsidR="0003126A" w:rsidRPr="003928DC" w14:paraId="7A54B16D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DF3F" w14:textId="022B265C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New England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3707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Brigid M. Davis, M.D</w:t>
            </w:r>
          </w:p>
        </w:tc>
      </w:tr>
      <w:tr w:rsidR="0003126A" w:rsidRPr="003928DC" w14:paraId="26ED707D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910B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Children’s Hospital/Boston University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22F1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Gregory P. Priebe, M.D.</w:t>
            </w:r>
          </w:p>
        </w:tc>
      </w:tr>
      <w:tr w:rsidR="0003126A" w:rsidRPr="003928DC" w14:paraId="7B14CAA1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257A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B0C2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26A" w:rsidRPr="003928DC" w14:paraId="6223A112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7F9E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2008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B76D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3126A" w:rsidRPr="003928DC" w14:paraId="3C13E671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0C87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Baystate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5A7B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Dmitri 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larikov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, M.D.</w:t>
            </w:r>
          </w:p>
        </w:tc>
      </w:tr>
      <w:tr w:rsidR="0003126A" w:rsidRPr="003928DC" w14:paraId="6ED7D9E0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5B02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Beth Israel Deaconess Medical Center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5363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Chen Sabrina Tan, M.D.</w:t>
            </w:r>
          </w:p>
        </w:tc>
      </w:tr>
      <w:tr w:rsidR="0003126A" w:rsidRPr="003928DC" w14:paraId="5B3B15CE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4934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4036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John Leander Z. Po, M.Sc., M.D., 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Ph.D</w:t>
            </w:r>
            <w:proofErr w:type="spellEnd"/>
          </w:p>
        </w:tc>
      </w:tr>
      <w:tr w:rsidR="0003126A" w:rsidRPr="003928DC" w14:paraId="5B680010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76E7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Brigham &amp; Women’s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2115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Jennifer A. Philips, M.D., Ph.D. </w:t>
            </w:r>
          </w:p>
        </w:tc>
      </w:tr>
      <w:tr w:rsidR="0003126A" w:rsidRPr="003928DC" w14:paraId="31A9F3AE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530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Children’s Hospital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39D8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John Misasi, M.D.</w:t>
            </w:r>
          </w:p>
        </w:tc>
      </w:tr>
      <w:tr w:rsidR="0003126A" w:rsidRPr="003928DC" w14:paraId="74583760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1660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Massachusetts General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5B9B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Ingrid V. Bassett, M. D. </w:t>
            </w:r>
          </w:p>
        </w:tc>
      </w:tr>
      <w:tr w:rsidR="0003126A" w:rsidRPr="003928DC" w14:paraId="20737BEE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57A1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Tufts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C223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Jennifer J. Wolfson, M.D.</w:t>
            </w:r>
          </w:p>
        </w:tc>
      </w:tr>
      <w:tr w:rsidR="0003126A" w:rsidRPr="003928DC" w14:paraId="51F16B23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0A51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UMass Memorial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8963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Steven Hatch, M.D</w:t>
            </w:r>
          </w:p>
        </w:tc>
      </w:tr>
      <w:tr w:rsidR="0003126A" w:rsidRPr="003928DC" w14:paraId="577B0977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0531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FCB9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26A" w:rsidRPr="003928DC" w14:paraId="2CDFFC70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0647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2010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A8C9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3126A" w:rsidRPr="003928DC" w14:paraId="79F6A3EE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313A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Baystate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3E0E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Anneta V. Golubchik, M .D.</w:t>
            </w:r>
          </w:p>
        </w:tc>
      </w:tr>
      <w:tr w:rsidR="0003126A" w:rsidRPr="003928DC" w14:paraId="6132DE60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E39E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Beth Israel Deaconess Medical Center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C525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Lynn T. Matthews, M.D</w:t>
            </w:r>
          </w:p>
        </w:tc>
      </w:tr>
      <w:tr w:rsidR="0003126A" w:rsidRPr="003928DC" w14:paraId="4DD45A79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0314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204A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Amy S. Baranoski, M.D. </w:t>
            </w:r>
          </w:p>
        </w:tc>
      </w:tr>
      <w:tr w:rsidR="0003126A" w:rsidRPr="003928DC" w14:paraId="0D0CC46A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B882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Brigham &amp; Women’s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4A4A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Benjamin E. 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Gewurz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, M.D., Ph.D. </w:t>
            </w:r>
          </w:p>
        </w:tc>
      </w:tr>
      <w:tr w:rsidR="0003126A" w:rsidRPr="003928DC" w14:paraId="00990A7D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CD95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Children’s Hospital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9403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Jeffrey D. Dvorin, M.D., Ph.D. </w:t>
            </w:r>
          </w:p>
        </w:tc>
      </w:tr>
      <w:tr w:rsidR="0003126A" w:rsidRPr="003928DC" w14:paraId="6EEB9A4F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1742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Massachusetts General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FB26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Andrea L. 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Ciaranello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, M.D., Ph.D. </w:t>
            </w:r>
          </w:p>
        </w:tc>
      </w:tr>
      <w:tr w:rsidR="0003126A" w:rsidRPr="003928DC" w14:paraId="6D7AE922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C56A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Tufts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6DB8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Steven Y. Hong, M.D.</w:t>
            </w:r>
          </w:p>
        </w:tc>
      </w:tr>
      <w:tr w:rsidR="0003126A" w:rsidRPr="003928DC" w14:paraId="121EA2DC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3DE0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78DE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3126A" w:rsidRPr="003928DC" w14:paraId="14455EEB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8CF7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Baystate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BEA9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Justine A. Miranda, M.D. </w:t>
            </w:r>
          </w:p>
        </w:tc>
      </w:tr>
      <w:tr w:rsidR="0003126A" w:rsidRPr="003928DC" w14:paraId="355995C4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2B39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Beth Israel Deaconess Medical Center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F8FB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Sabrina A. Assoumou, M.D.</w:t>
            </w:r>
          </w:p>
        </w:tc>
      </w:tr>
      <w:tr w:rsidR="0003126A" w:rsidRPr="003928DC" w14:paraId="2B6FE8F8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5F36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80BE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Sarah Taimur, M.D</w:t>
            </w:r>
          </w:p>
        </w:tc>
      </w:tr>
      <w:tr w:rsidR="0003126A" w:rsidRPr="003928DC" w14:paraId="5DBD41AA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33F4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0AE2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Rosemary M. Moleski, M.D. </w:t>
            </w:r>
          </w:p>
        </w:tc>
      </w:tr>
      <w:tr w:rsidR="0003126A" w:rsidRPr="003928DC" w14:paraId="5A31C39C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EE20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Brigham &amp; Women’s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1385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Douglas Kwon, M.D., Ph.D. </w:t>
            </w:r>
          </w:p>
        </w:tc>
      </w:tr>
      <w:tr w:rsidR="0003126A" w:rsidRPr="003928DC" w14:paraId="2C566EBD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1FE6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Children’s Hospital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876E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Elizabeth S. Egan, M.D., Ph.D. </w:t>
            </w:r>
          </w:p>
        </w:tc>
      </w:tr>
      <w:tr w:rsidR="0003126A" w:rsidRPr="003928DC" w14:paraId="79E68D51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1218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Massachusetts General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D67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Richelle C. Charles, M.D. </w:t>
            </w:r>
          </w:p>
        </w:tc>
      </w:tr>
      <w:tr w:rsidR="0003126A" w:rsidRPr="003928DC" w14:paraId="428088DD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4BB2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Tufts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BB76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Stefan P. 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Collinet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-Adler, M.D. </w:t>
            </w:r>
          </w:p>
        </w:tc>
      </w:tr>
      <w:tr w:rsidR="0003126A" w:rsidRPr="003928DC" w14:paraId="19A7B892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6EC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E3F2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26A" w:rsidRPr="003928DC" w14:paraId="123AAC4C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83F7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2012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8D25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3126A" w:rsidRPr="003928DC" w14:paraId="3B1128ED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89A4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Beth Israel Deaconess Medical Center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54F5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Douglas Krakower, M.D.</w:t>
            </w:r>
          </w:p>
        </w:tc>
      </w:tr>
      <w:tr w:rsidR="0003126A" w:rsidRPr="003928DC" w14:paraId="05FDC40E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D18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1D0A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Jai G. Marathe, M.D. </w:t>
            </w:r>
          </w:p>
        </w:tc>
      </w:tr>
      <w:tr w:rsidR="0003126A" w:rsidRPr="003928DC" w14:paraId="67C4FDB7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0222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C344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Pui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-Ying 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lroh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 Tam, M.D. </w:t>
            </w:r>
          </w:p>
        </w:tc>
      </w:tr>
      <w:tr w:rsidR="0003126A" w:rsidRPr="003928DC" w14:paraId="5D277172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329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Brigham &amp; Women’s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A8C6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Jonathan Z.  Li,  M.D. </w:t>
            </w:r>
          </w:p>
        </w:tc>
      </w:tr>
      <w:tr w:rsidR="0003126A" w:rsidRPr="003928DC" w14:paraId="45657BCD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011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Children’s Hospital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F2E0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Rinn Song, M.D., M.P.H. </w:t>
            </w:r>
          </w:p>
        </w:tc>
      </w:tr>
      <w:tr w:rsidR="0003126A" w:rsidRPr="003928DC" w14:paraId="2B2209E2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4E33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Massachusetts General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D57E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Read Pukkila-Worley, M.D. </w:t>
            </w:r>
          </w:p>
        </w:tc>
      </w:tr>
      <w:tr w:rsidR="0003126A" w:rsidRPr="003928DC" w14:paraId="0D131FFA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E50A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Tufts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847B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Gretchen E. Volpe, M.D., M.P.H. </w:t>
            </w:r>
          </w:p>
        </w:tc>
      </w:tr>
      <w:tr w:rsidR="0003126A" w:rsidRPr="003928DC" w14:paraId="60B4BCF6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83A0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UMass Memorial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67BD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Sumanth Gandra, M.D. </w:t>
            </w:r>
          </w:p>
        </w:tc>
      </w:tr>
      <w:tr w:rsidR="0003126A" w:rsidRPr="003928DC" w14:paraId="0DE34061" w14:textId="77777777" w:rsidTr="009245F5">
        <w:trPr>
          <w:trHeight w:val="126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1A96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B195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26A" w:rsidRPr="003928DC" w14:paraId="3CB4A011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72E6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C698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26A" w:rsidRPr="003928DC" w14:paraId="7C0CB0D9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86E9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2013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9793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3126A" w:rsidRPr="003928DC" w14:paraId="4F4D79BB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7BDB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Baystate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4052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Durane Kirkpatrick Walker, M.B.B.S. </w:t>
            </w:r>
          </w:p>
        </w:tc>
      </w:tr>
      <w:tr w:rsidR="0003126A" w:rsidRPr="003928DC" w14:paraId="4F29618F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E302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Beth Israel Deaconess Medical Center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A908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Rebecca 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Zash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, M.D.</w:t>
            </w:r>
          </w:p>
        </w:tc>
      </w:tr>
      <w:tr w:rsidR="0003126A" w:rsidRPr="003928DC" w14:paraId="2EE30089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99F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8675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Kinna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Thakarar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, D.O., M.P.H. </w:t>
            </w:r>
          </w:p>
        </w:tc>
      </w:tr>
      <w:tr w:rsidR="0003126A" w:rsidRPr="003928DC" w14:paraId="253BB0B7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586E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4F2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Zoon Wangu, M.D.</w:t>
            </w:r>
          </w:p>
        </w:tc>
      </w:tr>
      <w:tr w:rsidR="0003126A" w:rsidRPr="003928DC" w14:paraId="108FB64A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32D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Brigham &amp; Women’s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7F6A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Kathryn E. Stephenson, M.D., M.P.H.</w:t>
            </w:r>
          </w:p>
        </w:tc>
      </w:tr>
      <w:tr w:rsidR="0003126A" w:rsidRPr="003928DC" w14:paraId="4279714C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F1D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Children’s Hospital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F2AB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Jorge J. Velarde, M.D., Ph.D. </w:t>
            </w:r>
          </w:p>
        </w:tc>
      </w:tr>
      <w:tr w:rsidR="0003126A" w:rsidRPr="003928DC" w14:paraId="2F762380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4F05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Massachusetts General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4790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Michael K. Mansour, M.D., Ph.D.</w:t>
            </w:r>
          </w:p>
        </w:tc>
      </w:tr>
      <w:tr w:rsidR="0003126A" w:rsidRPr="003928DC" w14:paraId="562146C3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A437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Tufts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AD18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Adam L. Weston, M.D. </w:t>
            </w:r>
          </w:p>
        </w:tc>
      </w:tr>
      <w:tr w:rsidR="0003126A" w:rsidRPr="003928DC" w14:paraId="2FA4606B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86E6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UMass Memorial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FA27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Paloma F. Cariello, M.D. </w:t>
            </w:r>
          </w:p>
        </w:tc>
      </w:tr>
      <w:tr w:rsidR="0003126A" w:rsidRPr="003928DC" w14:paraId="12928F54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AFD4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3262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26A" w:rsidRPr="003928DC" w14:paraId="4BAF0313" w14:textId="77777777" w:rsidTr="009245F5">
        <w:trPr>
          <w:trHeight w:val="6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460F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7E4C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26A" w:rsidRPr="003928DC" w14:paraId="369593D5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C519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2014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17B7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3126A" w:rsidRPr="003928DC" w14:paraId="4A0F0DB4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2FBE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Baystate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4BF1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Niraj Karki, MD</w:t>
            </w:r>
          </w:p>
        </w:tc>
      </w:tr>
      <w:tr w:rsidR="0003126A" w:rsidRPr="003928DC" w14:paraId="30854D74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9239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Beth Israel Deaconess Medical Center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7AC2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Spyros Chalkias, MD</w:t>
            </w:r>
          </w:p>
        </w:tc>
      </w:tr>
      <w:tr w:rsidR="0003126A" w:rsidRPr="003928DC" w14:paraId="24710425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20FA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D562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Paula A. Valenda Rey, MD </w:t>
            </w:r>
          </w:p>
        </w:tc>
      </w:tr>
      <w:tr w:rsidR="0003126A" w:rsidRPr="003928DC" w14:paraId="35EC8D5B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B65E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ED18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Sabine Schnyder, MD </w:t>
            </w:r>
          </w:p>
        </w:tc>
      </w:tr>
      <w:tr w:rsidR="0003126A" w:rsidRPr="003928DC" w14:paraId="3AD83243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BB84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Brigham &amp; Women’s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A088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Yonatan Hagai Grad, MD, PhD</w:t>
            </w:r>
          </w:p>
        </w:tc>
      </w:tr>
      <w:tr w:rsidR="0003126A" w:rsidRPr="003928DC" w14:paraId="208DDCEB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F84E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Children’s Hospital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7225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Louise E. Vaz, MD, MPH </w:t>
            </w:r>
          </w:p>
        </w:tc>
      </w:tr>
      <w:tr w:rsidR="0003126A" w:rsidRPr="003928DC" w14:paraId="41C1F6CD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F75D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Massachusetts General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9C61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Erica S. Shenoy, MD, PhD</w:t>
            </w:r>
          </w:p>
        </w:tc>
      </w:tr>
      <w:tr w:rsidR="0003126A" w:rsidRPr="003928DC" w14:paraId="6BA5A54B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EDD7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Tufts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2300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Alysse G. 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Wurcel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, MD</w:t>
            </w:r>
          </w:p>
        </w:tc>
      </w:tr>
      <w:tr w:rsidR="0003126A" w:rsidRPr="003928DC" w14:paraId="432A6F07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1679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UMass Memorial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ECE8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Artsiom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Tsyrkunou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, MD </w:t>
            </w:r>
          </w:p>
        </w:tc>
      </w:tr>
      <w:tr w:rsidR="0003126A" w:rsidRPr="003928DC" w14:paraId="4575B240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F8AD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CF41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3126A" w:rsidRPr="003928DC" w14:paraId="5BF79E5F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1F96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Beth Israel Deaconess Medical Center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8B46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Elena Rosenthal, MD</w:t>
            </w:r>
          </w:p>
        </w:tc>
      </w:tr>
      <w:tr w:rsidR="0003126A" w:rsidRPr="003928DC" w14:paraId="7BE79BAE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8737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279D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J. Morgan Freiman, MD </w:t>
            </w:r>
          </w:p>
        </w:tc>
      </w:tr>
      <w:tr w:rsidR="0003126A" w:rsidRPr="003928DC" w14:paraId="2882F1B5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66C1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06C1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Inci Yildirim, MD, MSc </w:t>
            </w:r>
          </w:p>
        </w:tc>
      </w:tr>
      <w:tr w:rsidR="0003126A" w:rsidRPr="003928DC" w14:paraId="0E7D3949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6D31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Brigham &amp; Women’s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D2BC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Mark J. Siedner, MD, MPH </w:t>
            </w:r>
          </w:p>
        </w:tc>
      </w:tr>
      <w:tr w:rsidR="0003126A" w:rsidRPr="003928DC" w14:paraId="48289671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67D4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Children’s Hospital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26B4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Seth Rakoff-Nahoum, MD, PhD </w:t>
            </w:r>
          </w:p>
        </w:tc>
      </w:tr>
      <w:tr w:rsidR="0003126A" w:rsidRPr="003928DC" w14:paraId="49A25C8E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38BA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Massachusetts General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22F1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Roby P. Bhattacharyya, MD, PhD </w:t>
            </w:r>
          </w:p>
        </w:tc>
      </w:tr>
      <w:tr w:rsidR="0003126A" w:rsidRPr="003928DC" w14:paraId="46C5A0EA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87BA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Tufts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EA19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Tine Vindenes, MD </w:t>
            </w:r>
          </w:p>
        </w:tc>
      </w:tr>
      <w:tr w:rsidR="0003126A" w:rsidRPr="003928DC" w14:paraId="616EB26E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1710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UMass Memorial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836C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Keith Boundy, MD </w:t>
            </w:r>
          </w:p>
        </w:tc>
      </w:tr>
      <w:tr w:rsidR="0003126A" w:rsidRPr="003928DC" w14:paraId="2616F5CD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0AE3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9A01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26A" w:rsidRPr="003928DC" w14:paraId="3103A05A" w14:textId="77777777" w:rsidTr="009245F5">
        <w:trPr>
          <w:trHeight w:val="6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805B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F675" w14:textId="77777777" w:rsidR="0003126A" w:rsidRPr="003928DC" w:rsidRDefault="0003126A" w:rsidP="0092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26A" w:rsidRPr="003928DC" w14:paraId="61C2F6E3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58DC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2018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EAA7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3126A" w:rsidRPr="003928DC" w14:paraId="4A2C6F4B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43BA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Beth Israel Deaconess Medical Center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E135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Samar Mehta, MD</w:t>
            </w:r>
          </w:p>
        </w:tc>
      </w:tr>
      <w:tr w:rsidR="0003126A" w:rsidRPr="003928DC" w14:paraId="1B7AF0F5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5D33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35E8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Simeon D. Kimmel, MD </w:t>
            </w:r>
          </w:p>
        </w:tc>
      </w:tr>
      <w:tr w:rsidR="0003126A" w:rsidRPr="003928DC" w14:paraId="49635F77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9B27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Brigham &amp; Women’s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1131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Brian Chan, MD</w:t>
            </w:r>
          </w:p>
        </w:tc>
      </w:tr>
      <w:tr w:rsidR="0003126A" w:rsidRPr="003928DC" w14:paraId="3C81A709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29D5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Children’s Hospital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7C6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Avika Dix.it, MBBS</w:t>
            </w:r>
          </w:p>
        </w:tc>
      </w:tr>
      <w:tr w:rsidR="0003126A" w:rsidRPr="003928DC" w14:paraId="3884C7F6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CFA5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Massachusetts General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E2CD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Ann Piantadosi, MD, PhD</w:t>
            </w:r>
          </w:p>
        </w:tc>
      </w:tr>
      <w:tr w:rsidR="0003126A" w:rsidRPr="003928DC" w14:paraId="1E52B3FC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FB03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Tufts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8957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Gabriela M. 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Andujary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-Vazquez, MD</w:t>
            </w:r>
          </w:p>
        </w:tc>
      </w:tr>
      <w:tr w:rsidR="0003126A" w:rsidRPr="003928DC" w14:paraId="2B41D50E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9B2B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UMass Memorial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AB8B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Christian Donato-Santana, MD</w:t>
            </w:r>
          </w:p>
        </w:tc>
      </w:tr>
      <w:tr w:rsidR="0003126A" w:rsidRPr="003928DC" w14:paraId="3077B32B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4099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DE23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26A" w:rsidRPr="003928DC" w14:paraId="171D45A1" w14:textId="77777777" w:rsidTr="009245F5">
        <w:trPr>
          <w:trHeight w:val="6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32E9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20FC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26A" w:rsidRPr="003928DC" w14:paraId="49183CD6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0269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2020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5694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3126A" w:rsidRPr="003928DC" w14:paraId="5AE807E7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CC1D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Beth Israel Deaconess Medical Center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3D5E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Pankaj Pal, MD, PhD </w:t>
            </w:r>
          </w:p>
        </w:tc>
      </w:tr>
      <w:tr w:rsidR="0003126A" w:rsidRPr="003928DC" w14:paraId="74CAF24F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1112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A572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Angela McLaughlin, MD, MPH </w:t>
            </w:r>
          </w:p>
        </w:tc>
      </w:tr>
      <w:tr w:rsidR="0003126A" w:rsidRPr="003928DC" w14:paraId="19C3C59C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B01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4CA2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Lukman  Abdurrahim,  MD </w:t>
            </w:r>
          </w:p>
        </w:tc>
      </w:tr>
      <w:tr w:rsidR="0003126A" w:rsidRPr="003928DC" w14:paraId="1CC67B30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B496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Brigham &amp; Women’s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99D7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Angela McLaughlin, MD, MPH </w:t>
            </w:r>
          </w:p>
        </w:tc>
      </w:tr>
      <w:tr w:rsidR="0003126A" w:rsidRPr="003928DC" w14:paraId="03DA97EA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AF1E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Children’s Hospital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BABC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Timothy Savage, MD</w:t>
            </w:r>
          </w:p>
        </w:tc>
      </w:tr>
      <w:tr w:rsidR="0003126A" w:rsidRPr="003928DC" w14:paraId="2F419BD4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A8C6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Massachusetts General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99A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Jacob Lemieux, MD, PhD</w:t>
            </w:r>
          </w:p>
        </w:tc>
      </w:tr>
      <w:tr w:rsidR="0003126A" w:rsidRPr="003928DC" w14:paraId="2B51B39C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D1E9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Tufts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8C78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Tulip A. Jhaveri, MBBS </w:t>
            </w:r>
          </w:p>
        </w:tc>
      </w:tr>
      <w:tr w:rsidR="0003126A" w:rsidRPr="003928DC" w14:paraId="11F77D29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343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UMass Memorial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4727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Vijai Bhola, MD</w:t>
            </w:r>
          </w:p>
        </w:tc>
      </w:tr>
      <w:tr w:rsidR="0003126A" w:rsidRPr="003928DC" w14:paraId="30EADD0C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4723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0139" w14:textId="77777777" w:rsidR="0003126A" w:rsidRPr="003928DC" w:rsidRDefault="0003126A" w:rsidP="0092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26A" w:rsidRPr="003928DC" w14:paraId="02C35DC1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DA12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2021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ADAB" w14:textId="77777777" w:rsidR="0003126A" w:rsidRPr="003928DC" w:rsidRDefault="0003126A" w:rsidP="009245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3126A" w:rsidRPr="003928DC" w14:paraId="407D3E9B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666B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Beth Israel Deaconess Medical Center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DE47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Sara W. Dong, MD</w:t>
            </w:r>
          </w:p>
        </w:tc>
      </w:tr>
      <w:tr w:rsidR="0003126A" w:rsidRPr="003928DC" w14:paraId="6492B0A6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A10B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E994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Alyse Wheelock, MD</w:t>
            </w:r>
          </w:p>
        </w:tc>
      </w:tr>
      <w:tr w:rsidR="0003126A" w:rsidRPr="003928DC" w14:paraId="1DBD9D94" w14:textId="77777777" w:rsidTr="009245F5">
        <w:trPr>
          <w:trHeight w:val="34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C0FF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D7AC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Sacha Al Hassan, MD</w:t>
            </w:r>
          </w:p>
        </w:tc>
      </w:tr>
      <w:tr w:rsidR="0003126A" w:rsidRPr="003928DC" w14:paraId="514B5BB9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042B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Brigham &amp; Women’s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B173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Leela RL Davies, MD PhD</w:t>
            </w:r>
          </w:p>
        </w:tc>
      </w:tr>
      <w:tr w:rsidR="0003126A" w:rsidRPr="003928DC" w14:paraId="527EC608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A4F8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Children’s Hospital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92FC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Steven Siegel, MD PhD</w:t>
            </w:r>
          </w:p>
        </w:tc>
      </w:tr>
      <w:tr w:rsidR="0003126A" w:rsidRPr="003928DC" w14:paraId="44F0FB77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FDBE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Massachusetts General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3DE3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Jana 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Jarolimova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, MD MPH </w:t>
            </w:r>
          </w:p>
        </w:tc>
      </w:tr>
      <w:tr w:rsidR="0003126A" w:rsidRPr="003928DC" w14:paraId="20C7D02A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E170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Tufts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8464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Terry </w:t>
            </w:r>
            <w:proofErr w:type="spellStart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Marryshow</w:t>
            </w:r>
            <w:proofErr w:type="spellEnd"/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, MD</w:t>
            </w:r>
          </w:p>
        </w:tc>
      </w:tr>
      <w:tr w:rsidR="0003126A" w:rsidRPr="003928DC" w14:paraId="3D4FD6A9" w14:textId="77777777" w:rsidTr="009245F5">
        <w:trPr>
          <w:trHeight w:val="31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9AF3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UMass Memorial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1EE4" w14:textId="77777777" w:rsidR="0003126A" w:rsidRPr="003928DC" w:rsidRDefault="0003126A" w:rsidP="009245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Ming Da Qu, MD</w:t>
            </w:r>
          </w:p>
        </w:tc>
      </w:tr>
    </w:tbl>
    <w:p w14:paraId="3AEAF653" w14:textId="77777777" w:rsidR="0003126A" w:rsidRDefault="0003126A" w:rsidP="0003126A"/>
    <w:p w14:paraId="2BB8928B" w14:textId="77777777" w:rsidR="00B97EF1" w:rsidRDefault="00B97EF1" w:rsidP="0003126A"/>
    <w:tbl>
      <w:tblPr>
        <w:tblW w:w="11163" w:type="dxa"/>
        <w:tblLook w:val="04A0" w:firstRow="1" w:lastRow="0" w:firstColumn="1" w:lastColumn="0" w:noHBand="0" w:noVBand="1"/>
      </w:tblPr>
      <w:tblGrid>
        <w:gridCol w:w="4303"/>
        <w:gridCol w:w="6860"/>
      </w:tblGrid>
      <w:tr w:rsidR="00B97EF1" w:rsidRPr="003928DC" w14:paraId="7CB15BFC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5A07" w14:textId="6C997C70" w:rsidR="00B97EF1" w:rsidRPr="003928DC" w:rsidRDefault="00B97EF1" w:rsidP="00E86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202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96CF" w14:textId="77777777" w:rsidR="00B97EF1" w:rsidRPr="003928DC" w:rsidRDefault="00B97EF1" w:rsidP="00E863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97EF1" w:rsidRPr="003928DC" w14:paraId="4F6579F5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DC1E" w14:textId="77777777" w:rsidR="00B97EF1" w:rsidRPr="003928DC" w:rsidRDefault="00B97EF1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Beth Israel Deaconess Medical Center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3142" w14:textId="1DB15C19" w:rsidR="00B97EF1" w:rsidRPr="003928DC" w:rsidRDefault="00665CE7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Abarna Pearl</w:t>
            </w:r>
            <w:r w:rsidR="00B97EF1" w:rsidRPr="003928DC">
              <w:rPr>
                <w:rFonts w:ascii="Calibri" w:eastAsia="Times New Roman" w:hAnsi="Calibri" w:cs="Calibri"/>
                <w:sz w:val="24"/>
                <w:szCs w:val="24"/>
              </w:rPr>
              <w:t>, MD</w:t>
            </w:r>
          </w:p>
        </w:tc>
      </w:tr>
      <w:tr w:rsidR="00B97EF1" w:rsidRPr="003928DC" w14:paraId="07CCBC11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82B3" w14:textId="77777777" w:rsidR="00B97EF1" w:rsidRPr="003928DC" w:rsidRDefault="00B97EF1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C692" w14:textId="7D760380" w:rsidR="00B97EF1" w:rsidRPr="003928DC" w:rsidRDefault="00665CE7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Katherine Reifler</w:t>
            </w:r>
            <w:r w:rsidR="00B97EF1" w:rsidRPr="003928DC">
              <w:rPr>
                <w:rFonts w:ascii="Calibri" w:eastAsia="Times New Roman" w:hAnsi="Calibri" w:cs="Calibri"/>
                <w:sz w:val="24"/>
                <w:szCs w:val="24"/>
              </w:rPr>
              <w:t>, MD</w:t>
            </w:r>
          </w:p>
        </w:tc>
      </w:tr>
      <w:tr w:rsidR="00B97EF1" w:rsidRPr="003928DC" w14:paraId="284DBA0A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421B" w14:textId="77777777" w:rsidR="00B97EF1" w:rsidRPr="003928DC" w:rsidRDefault="00B97EF1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Brigham &amp; Women’s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B7A3" w14:textId="7F36E100" w:rsidR="00B97EF1" w:rsidRPr="003928DC" w:rsidRDefault="00665CE7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Yijia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Li</w:t>
            </w:r>
            <w:r w:rsidR="00B97EF1" w:rsidRPr="003928DC">
              <w:rPr>
                <w:rFonts w:ascii="Calibri" w:eastAsia="Times New Roman" w:hAnsi="Calibri" w:cs="Calibri"/>
                <w:sz w:val="24"/>
                <w:szCs w:val="24"/>
              </w:rPr>
              <w:t>, MD</w:t>
            </w:r>
          </w:p>
        </w:tc>
      </w:tr>
      <w:tr w:rsidR="00B97EF1" w:rsidRPr="003928DC" w14:paraId="17F1702E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D298" w14:textId="77777777" w:rsidR="00B97EF1" w:rsidRPr="003928DC" w:rsidRDefault="00B97EF1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Children’s Hospital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FD90" w14:textId="1B891D48" w:rsidR="00B97EF1" w:rsidRPr="003928DC" w:rsidRDefault="00665CE7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Christina Manice</w:t>
            </w:r>
            <w:r w:rsidR="00B97EF1"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, MD </w:t>
            </w:r>
          </w:p>
        </w:tc>
      </w:tr>
      <w:tr w:rsidR="00B97EF1" w:rsidRPr="003928DC" w14:paraId="50B00B16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59A6" w14:textId="77777777" w:rsidR="00B97EF1" w:rsidRPr="003928DC" w:rsidRDefault="00B97EF1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Massachusetts General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ECF9" w14:textId="528EB489" w:rsidR="00B97EF1" w:rsidRPr="003928DC" w:rsidRDefault="00665CE7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Alexander Tatara</w:t>
            </w:r>
            <w:r w:rsidR="00B97EF1"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, MD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PhD</w:t>
            </w:r>
            <w:r w:rsidR="00B97EF1" w:rsidRPr="003928D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97EF1" w:rsidRPr="003928DC" w14:paraId="6616C26C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23EF" w14:textId="77777777" w:rsidR="00B97EF1" w:rsidRPr="003928DC" w:rsidRDefault="00B97EF1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Tufts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529A" w14:textId="732E7047" w:rsidR="00B97EF1" w:rsidRPr="003928DC" w:rsidRDefault="00665CE7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Jessica Penney</w:t>
            </w:r>
            <w:r w:rsidR="00B97EF1" w:rsidRPr="003928DC">
              <w:rPr>
                <w:rFonts w:ascii="Calibri" w:eastAsia="Times New Roman" w:hAnsi="Calibri" w:cs="Calibri"/>
                <w:sz w:val="24"/>
                <w:szCs w:val="24"/>
              </w:rPr>
              <w:t>, MD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 MPH</w:t>
            </w:r>
          </w:p>
        </w:tc>
      </w:tr>
      <w:tr w:rsidR="00B97EF1" w:rsidRPr="003928DC" w14:paraId="4F335751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9955" w14:textId="77777777" w:rsidR="00B97EF1" w:rsidRPr="003928DC" w:rsidRDefault="00B97EF1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UMass Memorial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FB29" w14:textId="03513347" w:rsidR="00B97EF1" w:rsidRPr="003928DC" w:rsidRDefault="00665CE7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Monica Hinestroza Jordan</w:t>
            </w:r>
            <w:r w:rsidR="00B97EF1" w:rsidRPr="003928DC">
              <w:rPr>
                <w:rFonts w:ascii="Calibri" w:eastAsia="Times New Roman" w:hAnsi="Calibri" w:cs="Calibri"/>
                <w:sz w:val="24"/>
                <w:szCs w:val="24"/>
              </w:rPr>
              <w:t>, MD</w:t>
            </w:r>
          </w:p>
        </w:tc>
      </w:tr>
      <w:tr w:rsidR="00B97EF1" w:rsidRPr="003928DC" w14:paraId="47562981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2AF0" w14:textId="77777777" w:rsidR="00665CE7" w:rsidRDefault="00665CE7" w:rsidP="00B97EF1">
            <w:pPr>
              <w:spacing w:after="0" w:line="240" w:lineRule="auto"/>
              <w:ind w:left="36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8747668" w14:textId="5D28CDEF" w:rsidR="00B97EF1" w:rsidRPr="003928DC" w:rsidRDefault="00B97EF1" w:rsidP="00B97EF1">
            <w:pPr>
              <w:spacing w:after="0" w:line="240" w:lineRule="auto"/>
              <w:ind w:left="360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59D6" w14:textId="77777777" w:rsidR="00B97EF1" w:rsidRPr="003928DC" w:rsidRDefault="00B97EF1" w:rsidP="00B97EF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97EF1" w:rsidRPr="003928DC" w14:paraId="5C4F680F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0DA2" w14:textId="77777777" w:rsidR="00B97EF1" w:rsidRPr="003928DC" w:rsidRDefault="00B97EF1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Beth Israel Deaconess Medical Center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DC89" w14:textId="66A6B7A6" w:rsidR="00B97EF1" w:rsidRPr="003928DC" w:rsidRDefault="00790448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Noah Boton</w:t>
            </w:r>
            <w:r w:rsidR="00B97EF1" w:rsidRPr="003928DC">
              <w:rPr>
                <w:rFonts w:ascii="Calibri" w:eastAsia="Times New Roman" w:hAnsi="Calibri" w:cs="Calibri"/>
                <w:sz w:val="24"/>
                <w:szCs w:val="24"/>
              </w:rPr>
              <w:t>, MD</w:t>
            </w:r>
          </w:p>
        </w:tc>
      </w:tr>
      <w:tr w:rsidR="00B97EF1" w:rsidRPr="003928DC" w14:paraId="6C2A375F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DDB0" w14:textId="77777777" w:rsidR="00B97EF1" w:rsidRPr="003928DC" w:rsidRDefault="00B97EF1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ABC3" w14:textId="50B7F77D" w:rsidR="00B97EF1" w:rsidRPr="003928DC" w:rsidRDefault="002766A4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Jemma Benson</w:t>
            </w:r>
            <w:r w:rsidR="00B97EF1" w:rsidRPr="003928DC">
              <w:rPr>
                <w:rFonts w:ascii="Calibri" w:eastAsia="Times New Roman" w:hAnsi="Calibri" w:cs="Calibri"/>
                <w:sz w:val="24"/>
                <w:szCs w:val="24"/>
              </w:rPr>
              <w:t>, MD</w:t>
            </w:r>
          </w:p>
        </w:tc>
      </w:tr>
      <w:tr w:rsidR="00B97EF1" w:rsidRPr="003928DC" w14:paraId="7EE7B326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280E" w14:textId="77777777" w:rsidR="00B97EF1" w:rsidRPr="003928DC" w:rsidRDefault="00B97EF1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7455" w14:textId="70797130" w:rsidR="00B97EF1" w:rsidRPr="003928DC" w:rsidRDefault="00790448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Mine Duzgol</w:t>
            </w:r>
            <w:r w:rsidR="00B97EF1" w:rsidRPr="003928DC">
              <w:rPr>
                <w:rFonts w:ascii="Calibri" w:eastAsia="Times New Roman" w:hAnsi="Calibri" w:cs="Calibri"/>
                <w:sz w:val="24"/>
                <w:szCs w:val="24"/>
              </w:rPr>
              <w:t>, MD</w:t>
            </w:r>
          </w:p>
        </w:tc>
      </w:tr>
      <w:tr w:rsidR="00B97EF1" w:rsidRPr="003928DC" w14:paraId="1322DC97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A395" w14:textId="77777777" w:rsidR="00B97EF1" w:rsidRPr="003928DC" w:rsidRDefault="00B97EF1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Brigham &amp; Women’s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3875" w14:textId="2DAF9D37" w:rsidR="00B97EF1" w:rsidRPr="003928DC" w:rsidRDefault="00790448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Wilfredo Matias MD</w:t>
            </w:r>
          </w:p>
        </w:tc>
      </w:tr>
      <w:tr w:rsidR="00B97EF1" w:rsidRPr="003928DC" w14:paraId="7132CBFB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388A" w14:textId="77777777" w:rsidR="00B97EF1" w:rsidRPr="003928DC" w:rsidRDefault="00B97EF1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Children’s Hospital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DC01" w14:textId="1782E74D" w:rsidR="00B97EF1" w:rsidRPr="003928DC" w:rsidRDefault="00693C3D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3C3D">
              <w:rPr>
                <w:rFonts w:ascii="Calibri" w:eastAsia="Times New Roman" w:hAnsi="Calibri" w:cs="Calibri"/>
                <w:sz w:val="24"/>
                <w:szCs w:val="24"/>
              </w:rPr>
              <w:t>Geoffrey Guenther MD MPH</w:t>
            </w:r>
          </w:p>
        </w:tc>
      </w:tr>
      <w:tr w:rsidR="00B97EF1" w:rsidRPr="003928DC" w14:paraId="6961C16D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502C" w14:textId="77777777" w:rsidR="00B97EF1" w:rsidRPr="003928DC" w:rsidRDefault="00B97EF1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Massachusetts General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88B7" w14:textId="7099A399" w:rsidR="00B97EF1" w:rsidRPr="003928DC" w:rsidRDefault="00693C3D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93C3D">
              <w:rPr>
                <w:rFonts w:ascii="Calibri" w:eastAsia="Times New Roman" w:hAnsi="Calibri" w:cs="Calibri"/>
                <w:sz w:val="24"/>
                <w:szCs w:val="24"/>
              </w:rPr>
              <w:t>Jodian</w:t>
            </w:r>
            <w:proofErr w:type="spellEnd"/>
            <w:r w:rsidRPr="00693C3D">
              <w:rPr>
                <w:rFonts w:ascii="Calibri" w:eastAsia="Times New Roman" w:hAnsi="Calibri" w:cs="Calibri"/>
                <w:sz w:val="24"/>
                <w:szCs w:val="24"/>
              </w:rPr>
              <w:t xml:space="preserve"> Pinkney MD</w:t>
            </w:r>
          </w:p>
        </w:tc>
      </w:tr>
      <w:tr w:rsidR="00B97EF1" w:rsidRPr="003928DC" w14:paraId="03DF96E9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507B" w14:textId="77777777" w:rsidR="00B97EF1" w:rsidRPr="003928DC" w:rsidRDefault="00B97EF1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Tufts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6F60" w14:textId="79F6BD0D" w:rsidR="00B97EF1" w:rsidRPr="003928DC" w:rsidRDefault="00693C3D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3C3D">
              <w:rPr>
                <w:rFonts w:ascii="Calibri" w:eastAsia="Times New Roman" w:hAnsi="Calibri" w:cs="Calibri"/>
                <w:sz w:val="24"/>
                <w:szCs w:val="24"/>
              </w:rPr>
              <w:t>Majd Alsoubani MD MS</w:t>
            </w:r>
          </w:p>
        </w:tc>
      </w:tr>
      <w:tr w:rsidR="00B97EF1" w:rsidRPr="003928DC" w14:paraId="564515A4" w14:textId="77777777" w:rsidTr="00665CE7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24BD" w14:textId="77777777" w:rsidR="00B97EF1" w:rsidRPr="003928DC" w:rsidRDefault="00B97EF1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UMass Memorial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3410" w14:textId="61558460" w:rsidR="00B97EF1" w:rsidRPr="003928DC" w:rsidRDefault="00693C3D" w:rsidP="00E863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Qadija </w:t>
            </w:r>
            <w:r w:rsidR="0001124E">
              <w:rPr>
                <w:rFonts w:ascii="Calibri" w:eastAsia="Times New Roman" w:hAnsi="Calibri" w:cs="Calibri"/>
                <w:sz w:val="24"/>
                <w:szCs w:val="24"/>
              </w:rPr>
              <w:t>Qadri DO</w:t>
            </w:r>
          </w:p>
        </w:tc>
      </w:tr>
      <w:tr w:rsidR="008A3C83" w:rsidRPr="003928DC" w14:paraId="2A605996" w14:textId="77777777" w:rsidTr="008A3C83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FAE" w14:textId="77777777" w:rsidR="008A3C83" w:rsidRDefault="008A3C83" w:rsidP="008A3C83">
            <w:pPr>
              <w:spacing w:after="0" w:line="240" w:lineRule="auto"/>
              <w:ind w:left="3600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9F37F18" w14:textId="750E933A" w:rsidR="008A3C83" w:rsidRPr="003928DC" w:rsidRDefault="008A3C83" w:rsidP="008A3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AC44" w14:textId="77777777" w:rsidR="008A3C83" w:rsidRPr="003928DC" w:rsidRDefault="008A3C83" w:rsidP="008A3C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A3C83" w:rsidRPr="003928DC" w14:paraId="40E17AA8" w14:textId="77777777" w:rsidTr="008A3C83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A1C3" w14:textId="77777777" w:rsidR="008A3C83" w:rsidRPr="003928DC" w:rsidRDefault="008A3C83" w:rsidP="008A3C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 xml:space="preserve">Beth Israel Deaconess Medical Center 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A09E" w14:textId="4F2D1C8B" w:rsidR="008A3C83" w:rsidRPr="003928DC" w:rsidRDefault="008A3C83" w:rsidP="008A3C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Leslie Blackshear</w:t>
            </w: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, MD</w:t>
            </w:r>
          </w:p>
        </w:tc>
      </w:tr>
      <w:tr w:rsidR="008A3C83" w:rsidRPr="003928DC" w14:paraId="71983771" w14:textId="77777777" w:rsidTr="008A3C83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4DC9" w14:textId="77777777" w:rsidR="008A3C83" w:rsidRPr="003928DC" w:rsidRDefault="008A3C83" w:rsidP="008A3C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Boston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DED5" w14:textId="38857F66" w:rsidR="008A3C83" w:rsidRPr="003928DC" w:rsidRDefault="008A3C83" w:rsidP="008A3C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Roshni Singh, MD</w:t>
            </w:r>
          </w:p>
        </w:tc>
      </w:tr>
      <w:tr w:rsidR="008A3C83" w:rsidRPr="003928DC" w14:paraId="2E1BE799" w14:textId="77777777" w:rsidTr="008A3C83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5546" w14:textId="77777777" w:rsidR="008A3C83" w:rsidRPr="003928DC" w:rsidRDefault="008A3C83" w:rsidP="008A3C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Brigham &amp; Women’s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5977" w14:textId="31BBFE02" w:rsidR="008A3C83" w:rsidRPr="003928DC" w:rsidRDefault="008A3C83" w:rsidP="008A3C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David J Roach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MD</w:t>
            </w:r>
          </w:p>
        </w:tc>
      </w:tr>
      <w:tr w:rsidR="008A3C83" w:rsidRPr="003928DC" w14:paraId="6D7652F9" w14:textId="77777777" w:rsidTr="008A3C83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A95A" w14:textId="77777777" w:rsidR="008A3C83" w:rsidRPr="003928DC" w:rsidRDefault="008A3C83" w:rsidP="008A3C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Children’s Hospital (Pediatric ID)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DA8D" w14:textId="255806F7" w:rsidR="008A3C83" w:rsidRPr="003928DC" w:rsidRDefault="008A3C83" w:rsidP="008A3C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Nicholas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Venturelli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MD</w:t>
            </w:r>
          </w:p>
        </w:tc>
      </w:tr>
      <w:tr w:rsidR="008A3C83" w:rsidRPr="003928DC" w14:paraId="24006D5A" w14:textId="77777777" w:rsidTr="008A3C83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0F1E" w14:textId="77777777" w:rsidR="008A3C83" w:rsidRPr="003928DC" w:rsidRDefault="008A3C83" w:rsidP="008A3C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Massachusetts General Hospital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EB0E" w14:textId="5DC517E4" w:rsidR="008A3C83" w:rsidRPr="003928DC" w:rsidRDefault="008A3C83" w:rsidP="008A3C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Theodore Pak MD PhD</w:t>
            </w:r>
          </w:p>
        </w:tc>
      </w:tr>
      <w:tr w:rsidR="008A3C83" w:rsidRPr="003928DC" w14:paraId="11E81156" w14:textId="77777777" w:rsidTr="008A3C83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D383" w14:textId="77777777" w:rsidR="008A3C83" w:rsidRPr="003928DC" w:rsidRDefault="008A3C83" w:rsidP="008A3C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Tufts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1CCF" w14:textId="1ECDB41C" w:rsidR="008A3C83" w:rsidRPr="003928DC" w:rsidRDefault="008A3C83" w:rsidP="008A3C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Rahma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Aldhaheri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MD</w:t>
            </w:r>
          </w:p>
        </w:tc>
      </w:tr>
      <w:tr w:rsidR="008A3C83" w:rsidRPr="003928DC" w14:paraId="1E9D93D5" w14:textId="77777777" w:rsidTr="008A3C83">
        <w:trPr>
          <w:trHeight w:val="31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C572" w14:textId="77777777" w:rsidR="008A3C83" w:rsidRPr="003928DC" w:rsidRDefault="008A3C83" w:rsidP="008A3C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928DC">
              <w:rPr>
                <w:rFonts w:ascii="Calibri" w:eastAsia="Times New Roman" w:hAnsi="Calibri" w:cs="Calibri"/>
                <w:sz w:val="24"/>
                <w:szCs w:val="24"/>
              </w:rPr>
              <w:t>UMass Memorial Medical Center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588A" w14:textId="72C1D407" w:rsidR="008A3C83" w:rsidRPr="003928DC" w:rsidRDefault="008A3C83" w:rsidP="008A3C8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Bibek Koirala MD</w:t>
            </w:r>
          </w:p>
        </w:tc>
      </w:tr>
    </w:tbl>
    <w:p w14:paraId="263939A5" w14:textId="77777777" w:rsidR="003928DC" w:rsidRPr="003928DC" w:rsidRDefault="003928DC" w:rsidP="003928DC"/>
    <w:sectPr w:rsidR="003928DC" w:rsidRPr="00392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7936" w14:textId="77777777" w:rsidR="007152BD" w:rsidRDefault="007152BD" w:rsidP="007133EC">
      <w:pPr>
        <w:spacing w:after="0" w:line="240" w:lineRule="auto"/>
      </w:pPr>
      <w:r>
        <w:separator/>
      </w:r>
    </w:p>
  </w:endnote>
  <w:endnote w:type="continuationSeparator" w:id="0">
    <w:p w14:paraId="3970CC30" w14:textId="77777777" w:rsidR="007152BD" w:rsidRDefault="007152BD" w:rsidP="0071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957E" w14:textId="77777777" w:rsidR="007152BD" w:rsidRDefault="007152BD" w:rsidP="007133EC">
      <w:pPr>
        <w:spacing w:after="0" w:line="240" w:lineRule="auto"/>
      </w:pPr>
      <w:r>
        <w:separator/>
      </w:r>
    </w:p>
  </w:footnote>
  <w:footnote w:type="continuationSeparator" w:id="0">
    <w:p w14:paraId="454C81EB" w14:textId="77777777" w:rsidR="007152BD" w:rsidRDefault="007152BD" w:rsidP="00713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DC"/>
    <w:rsid w:val="0001124E"/>
    <w:rsid w:val="0003126A"/>
    <w:rsid w:val="000B60B9"/>
    <w:rsid w:val="00271924"/>
    <w:rsid w:val="002766A4"/>
    <w:rsid w:val="003928DC"/>
    <w:rsid w:val="00566356"/>
    <w:rsid w:val="00665CE7"/>
    <w:rsid w:val="00693C3D"/>
    <w:rsid w:val="00694C10"/>
    <w:rsid w:val="007133EC"/>
    <w:rsid w:val="007152BD"/>
    <w:rsid w:val="00790448"/>
    <w:rsid w:val="008A3C83"/>
    <w:rsid w:val="00B95A8D"/>
    <w:rsid w:val="00B97EF1"/>
    <w:rsid w:val="00DB2593"/>
    <w:rsid w:val="00EB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B582E"/>
  <w15:chartTrackingRefBased/>
  <w15:docId w15:val="{6A9C0859-17F9-4293-8736-5E1DC7BD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EC"/>
  </w:style>
  <w:style w:type="paragraph" w:styleId="Footer">
    <w:name w:val="footer"/>
    <w:basedOn w:val="Normal"/>
    <w:link w:val="FooterChar"/>
    <w:uiPriority w:val="99"/>
    <w:unhideWhenUsed/>
    <w:rsid w:val="00713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Jungwon Yoon</dc:creator>
  <cp:keywords/>
  <dc:description/>
  <cp:lastModifiedBy>Yoon, Jungwon</cp:lastModifiedBy>
  <cp:revision>2</cp:revision>
  <cp:lastPrinted>2022-04-20T02:04:00Z</cp:lastPrinted>
  <dcterms:created xsi:type="dcterms:W3CDTF">2025-01-21T18:03:00Z</dcterms:created>
  <dcterms:modified xsi:type="dcterms:W3CDTF">2025-01-21T18:03:00Z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c2baa471e5d934ebcf75f6c4cea65b837016e730b2d511e2edff4f57d3388028</vt:lpwstr>
  </property>
</Properties>
</file>